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08568C" w14:textId="77777777" w:rsidR="004F283B" w:rsidRDefault="00970BF4">
      <w:pPr>
        <w:jc w:val="center"/>
        <w:rPr>
          <w:rFonts w:ascii="仿宋" w:eastAsia="仿宋" w:hAnsi="仿宋" w:cs="仿宋"/>
          <w:b/>
          <w:bCs/>
          <w:sz w:val="32"/>
          <w:szCs w:val="32"/>
        </w:rPr>
      </w:pPr>
      <w:bookmarkStart w:id="0" w:name="_Hlk39934604"/>
      <w:bookmarkEnd w:id="0"/>
      <w:r>
        <w:rPr>
          <w:rFonts w:ascii="仿宋" w:eastAsia="仿宋" w:hAnsi="仿宋" w:cs="仿宋" w:hint="eastAsia"/>
          <w:b/>
          <w:bCs/>
          <w:sz w:val="32"/>
          <w:szCs w:val="32"/>
        </w:rPr>
        <w:t>关于做好</w:t>
      </w:r>
      <w:r w:rsidR="00C92F1A">
        <w:rPr>
          <w:rFonts w:ascii="仿宋" w:eastAsia="仿宋" w:hAnsi="仿宋" w:cs="仿宋" w:hint="eastAsia"/>
          <w:b/>
          <w:bCs/>
          <w:sz w:val="32"/>
          <w:szCs w:val="32"/>
        </w:rPr>
        <w:t>2020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届毕业生就业情况统计工作的通知</w:t>
      </w:r>
    </w:p>
    <w:p w14:paraId="2DED2728" w14:textId="77777777" w:rsidR="004F283B" w:rsidRDefault="00970BF4">
      <w:pPr>
        <w:spacing w:line="40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各系、各</w:t>
      </w:r>
      <w:r w:rsidR="00C932EE">
        <w:rPr>
          <w:rFonts w:ascii="仿宋" w:eastAsia="仿宋" w:hAnsi="仿宋" w:cs="仿宋" w:hint="eastAsia"/>
          <w:sz w:val="28"/>
          <w:szCs w:val="28"/>
        </w:rPr>
        <w:t>毕业</w:t>
      </w:r>
      <w:r>
        <w:rPr>
          <w:rFonts w:ascii="仿宋" w:eastAsia="仿宋" w:hAnsi="仿宋" w:cs="仿宋" w:hint="eastAsia"/>
          <w:sz w:val="28"/>
          <w:szCs w:val="28"/>
        </w:rPr>
        <w:t>班：</w:t>
      </w:r>
    </w:p>
    <w:p w14:paraId="7E03EB64" w14:textId="77777777" w:rsidR="004F283B" w:rsidRDefault="00970BF4">
      <w:pPr>
        <w:pStyle w:val="a3"/>
        <w:widowControl/>
        <w:spacing w:beforeAutospacing="0" w:afterAutospacing="0" w:line="400" w:lineRule="exact"/>
        <w:ind w:firstLine="42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毕业生就业统计工作是学院就业工作和制度建设的重要内容，</w:t>
      </w:r>
      <w:r>
        <w:rPr>
          <w:rFonts w:ascii="仿宋" w:eastAsia="仿宋" w:hAnsi="仿宋" w:cs="仿宋" w:hint="eastAsia"/>
          <w:sz w:val="28"/>
          <w:szCs w:val="28"/>
        </w:rPr>
        <w:t>根据教育部、省教育厅相关文件精神，</w:t>
      </w:r>
      <w:r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为准确掌握毕业生就业情况，进一步做好毕业生的就业指导和就业服务工作，</w:t>
      </w:r>
      <w:r>
        <w:rPr>
          <w:rFonts w:ascii="仿宋" w:eastAsia="仿宋" w:hAnsi="仿宋" w:cs="仿宋" w:hint="eastAsia"/>
          <w:sz w:val="28"/>
          <w:szCs w:val="28"/>
        </w:rPr>
        <w:t>请做好以下工作：</w:t>
      </w:r>
    </w:p>
    <w:p w14:paraId="776A4E91" w14:textId="77777777" w:rsidR="004F283B" w:rsidRDefault="00970BF4">
      <w:pPr>
        <w:pStyle w:val="a3"/>
        <w:widowControl/>
        <w:numPr>
          <w:ilvl w:val="0"/>
          <w:numId w:val="1"/>
        </w:numPr>
        <w:spacing w:beforeAutospacing="0" w:afterAutospacing="0" w:line="400" w:lineRule="exact"/>
        <w:ind w:firstLine="420"/>
        <w:rPr>
          <w:rFonts w:ascii="仿宋" w:eastAsia="仿宋" w:hAnsi="仿宋" w:cs="仿宋"/>
          <w:color w:val="333333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b/>
          <w:bCs/>
          <w:color w:val="333333"/>
          <w:sz w:val="28"/>
          <w:szCs w:val="28"/>
          <w:shd w:val="clear" w:color="auto" w:fill="FFFFFF"/>
        </w:rPr>
        <w:t>收集</w:t>
      </w:r>
      <w:r w:rsidR="00C92F1A">
        <w:rPr>
          <w:rFonts w:ascii="仿宋" w:eastAsia="仿宋" w:hAnsi="仿宋" w:cs="仿宋" w:hint="eastAsia"/>
          <w:b/>
          <w:bCs/>
          <w:color w:val="333333"/>
          <w:sz w:val="28"/>
          <w:szCs w:val="28"/>
          <w:shd w:val="clear" w:color="auto" w:fill="FFFFFF"/>
        </w:rPr>
        <w:t>2020</w:t>
      </w:r>
      <w:r>
        <w:rPr>
          <w:rFonts w:ascii="仿宋" w:eastAsia="仿宋" w:hAnsi="仿宋" w:cs="仿宋" w:hint="eastAsia"/>
          <w:b/>
          <w:bCs/>
          <w:color w:val="333333"/>
          <w:sz w:val="28"/>
          <w:szCs w:val="28"/>
          <w:shd w:val="clear" w:color="auto" w:fill="FFFFFF"/>
        </w:rPr>
        <w:t>届毕业生就业信息材料，种类如下</w:t>
      </w:r>
      <w:r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（提交其中之一）：</w:t>
      </w:r>
    </w:p>
    <w:p w14:paraId="4454F89A" w14:textId="77777777" w:rsidR="004F283B" w:rsidRDefault="00970BF4">
      <w:pPr>
        <w:pStyle w:val="a3"/>
        <w:widowControl/>
        <w:numPr>
          <w:ilvl w:val="0"/>
          <w:numId w:val="2"/>
        </w:numPr>
        <w:spacing w:beforeAutospacing="0" w:afterAutospacing="0" w:line="400" w:lineRule="exact"/>
        <w:ind w:left="420"/>
        <w:rPr>
          <w:rFonts w:ascii="仿宋" w:eastAsia="仿宋" w:hAnsi="仿宋" w:cs="仿宋"/>
          <w:color w:val="333333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就业协议书（三方）</w:t>
      </w:r>
    </w:p>
    <w:p w14:paraId="0AD20364" w14:textId="77777777" w:rsidR="004F283B" w:rsidRDefault="00970BF4">
      <w:pPr>
        <w:pStyle w:val="a3"/>
        <w:widowControl/>
        <w:numPr>
          <w:ilvl w:val="0"/>
          <w:numId w:val="2"/>
        </w:numPr>
        <w:spacing w:beforeAutospacing="0" w:afterAutospacing="0" w:line="400" w:lineRule="exact"/>
        <w:ind w:left="420"/>
        <w:rPr>
          <w:rFonts w:ascii="仿宋" w:eastAsia="仿宋" w:hAnsi="仿宋" w:cs="仿宋"/>
          <w:color w:val="333333"/>
          <w:sz w:val="28"/>
          <w:szCs w:val="28"/>
        </w:rPr>
      </w:pPr>
      <w:r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劳动合同或单位出具的接收函</w:t>
      </w:r>
    </w:p>
    <w:p w14:paraId="35D8C5D5" w14:textId="77777777" w:rsidR="004F283B" w:rsidRDefault="00970BF4">
      <w:pPr>
        <w:pStyle w:val="a3"/>
        <w:widowControl/>
        <w:numPr>
          <w:ilvl w:val="0"/>
          <w:numId w:val="2"/>
        </w:numPr>
        <w:spacing w:beforeAutospacing="0" w:afterAutospacing="0" w:line="400" w:lineRule="exact"/>
        <w:ind w:left="420"/>
        <w:rPr>
          <w:rFonts w:ascii="仿宋" w:eastAsia="仿宋" w:hAnsi="仿宋" w:cs="仿宋"/>
          <w:color w:val="333333"/>
          <w:sz w:val="28"/>
          <w:szCs w:val="28"/>
        </w:rPr>
      </w:pPr>
      <w:r>
        <w:rPr>
          <w:rFonts w:ascii="仿宋" w:eastAsia="仿宋" w:hAnsi="仿宋" w:cs="仿宋" w:hint="eastAsia"/>
          <w:color w:val="333333"/>
          <w:sz w:val="28"/>
          <w:szCs w:val="28"/>
        </w:rPr>
        <w:t>灵活就业合同</w:t>
      </w:r>
    </w:p>
    <w:p w14:paraId="582A4030" w14:textId="77777777" w:rsidR="004F283B" w:rsidRDefault="00970BF4">
      <w:pPr>
        <w:pStyle w:val="a3"/>
        <w:widowControl/>
        <w:spacing w:beforeAutospacing="0" w:afterAutospacing="0" w:line="400" w:lineRule="exact"/>
        <w:ind w:firstLine="420"/>
        <w:rPr>
          <w:rFonts w:ascii="仿宋" w:eastAsia="仿宋" w:hAnsi="仿宋" w:cs="仿宋"/>
          <w:color w:val="333333"/>
          <w:sz w:val="28"/>
          <w:szCs w:val="28"/>
        </w:rPr>
      </w:pPr>
      <w:r>
        <w:rPr>
          <w:rFonts w:ascii="仿宋" w:eastAsia="仿宋" w:hAnsi="仿宋" w:cs="仿宋" w:hint="eastAsia"/>
          <w:color w:val="333333"/>
          <w:sz w:val="28"/>
          <w:szCs w:val="28"/>
        </w:rPr>
        <w:t>灵活就业证明（</w:t>
      </w:r>
      <w:r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其中包括自主创业、自由职业等）。</w:t>
      </w:r>
    </w:p>
    <w:p w14:paraId="67ED5A09" w14:textId="77777777" w:rsidR="004F283B" w:rsidRDefault="00970BF4">
      <w:pPr>
        <w:pStyle w:val="a3"/>
        <w:widowControl/>
        <w:spacing w:beforeAutospacing="0" w:afterAutospacing="0" w:line="400" w:lineRule="exact"/>
        <w:ind w:firstLine="420"/>
        <w:rPr>
          <w:rFonts w:ascii="仿宋" w:eastAsia="仿宋" w:hAnsi="仿宋" w:cs="仿宋"/>
          <w:color w:val="333333"/>
          <w:sz w:val="28"/>
          <w:szCs w:val="28"/>
        </w:rPr>
      </w:pPr>
      <w:r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自主创业指创立企业(包括参与创立企业)，或是新企业的所有者、管理者。包括个体经营和合伙经营两种类型。此类需提交营业执照复印件。</w:t>
      </w:r>
    </w:p>
    <w:p w14:paraId="17A3FAFE" w14:textId="77777777" w:rsidR="004F283B" w:rsidRDefault="00970BF4">
      <w:pPr>
        <w:pStyle w:val="a3"/>
        <w:widowControl/>
        <w:spacing w:beforeAutospacing="0" w:afterAutospacing="0" w:line="400" w:lineRule="exact"/>
        <w:ind w:firstLine="420"/>
        <w:rPr>
          <w:rFonts w:ascii="仿宋" w:eastAsia="仿宋" w:hAnsi="仿宋" w:cs="仿宋"/>
          <w:color w:val="333333"/>
          <w:sz w:val="28"/>
          <w:szCs w:val="28"/>
        </w:rPr>
      </w:pPr>
      <w:r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自由职业指以个体劳动为主的一类职业，如作家、自由撰稿人、翻译工作者、中介服务工作者、某些艺术工作者等。此类需提交</w:t>
      </w:r>
      <w:r>
        <w:rPr>
          <w:rFonts w:ascii="仿宋" w:eastAsia="仿宋" w:hAnsi="仿宋" w:cs="仿宋" w:hint="eastAsia"/>
          <w:color w:val="333333"/>
          <w:sz w:val="28"/>
          <w:szCs w:val="28"/>
        </w:rPr>
        <w:t>相关证明材料。</w:t>
      </w:r>
    </w:p>
    <w:p w14:paraId="08E08F16" w14:textId="77777777" w:rsidR="004F283B" w:rsidRDefault="00970BF4">
      <w:pPr>
        <w:pStyle w:val="a3"/>
        <w:widowControl/>
        <w:numPr>
          <w:ilvl w:val="0"/>
          <w:numId w:val="2"/>
        </w:numPr>
        <w:spacing w:beforeAutospacing="0" w:afterAutospacing="0" w:line="400" w:lineRule="exact"/>
        <w:ind w:left="420"/>
        <w:rPr>
          <w:rFonts w:ascii="仿宋" w:eastAsia="仿宋" w:hAnsi="仿宋" w:cs="仿宋"/>
          <w:color w:val="333333"/>
          <w:sz w:val="28"/>
          <w:szCs w:val="28"/>
        </w:rPr>
      </w:pPr>
      <w:r>
        <w:rPr>
          <w:rFonts w:ascii="仿宋" w:eastAsia="仿宋" w:hAnsi="仿宋" w:cs="仿宋" w:hint="eastAsia"/>
          <w:color w:val="333333"/>
          <w:sz w:val="28"/>
          <w:szCs w:val="28"/>
        </w:rPr>
        <w:t>升学：提供录取通知书复印件</w:t>
      </w:r>
    </w:p>
    <w:p w14:paraId="29DDE3EF" w14:textId="77777777" w:rsidR="004F283B" w:rsidRDefault="00970BF4">
      <w:pPr>
        <w:pStyle w:val="a3"/>
        <w:widowControl/>
        <w:numPr>
          <w:ilvl w:val="0"/>
          <w:numId w:val="2"/>
        </w:numPr>
        <w:spacing w:beforeAutospacing="0" w:afterAutospacing="0" w:line="400" w:lineRule="exact"/>
        <w:ind w:left="420"/>
        <w:rPr>
          <w:rFonts w:ascii="仿宋" w:eastAsia="仿宋" w:hAnsi="仿宋" w:cs="仿宋"/>
          <w:color w:val="333333"/>
          <w:sz w:val="28"/>
          <w:szCs w:val="28"/>
        </w:rPr>
      </w:pPr>
      <w:r>
        <w:rPr>
          <w:rFonts w:ascii="仿宋" w:eastAsia="仿宋" w:hAnsi="仿宋" w:cs="仿宋" w:hint="eastAsia"/>
          <w:color w:val="333333"/>
          <w:sz w:val="28"/>
          <w:szCs w:val="28"/>
        </w:rPr>
        <w:t>应征入伍：提交入伍通知书复印件</w:t>
      </w:r>
    </w:p>
    <w:p w14:paraId="407E105B" w14:textId="77777777" w:rsidR="00AD6CBB" w:rsidRDefault="00970BF4" w:rsidP="00AD6CBB">
      <w:pPr>
        <w:pStyle w:val="a3"/>
        <w:widowControl/>
        <w:numPr>
          <w:ilvl w:val="0"/>
          <w:numId w:val="2"/>
        </w:numPr>
        <w:spacing w:beforeAutospacing="0" w:afterAutospacing="0" w:line="400" w:lineRule="exact"/>
        <w:ind w:left="420"/>
        <w:rPr>
          <w:rFonts w:ascii="仿宋" w:eastAsia="仿宋" w:hAnsi="仿宋" w:cs="仿宋"/>
          <w:color w:val="333333"/>
          <w:sz w:val="28"/>
          <w:szCs w:val="28"/>
        </w:rPr>
      </w:pPr>
      <w:r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出国、出境留学、工作等：提供相关证明材料</w:t>
      </w:r>
    </w:p>
    <w:p w14:paraId="3F46464E" w14:textId="77777777" w:rsidR="00AD6CBB" w:rsidRDefault="00970BF4" w:rsidP="00AD6CBB">
      <w:pPr>
        <w:pStyle w:val="a3"/>
        <w:widowControl/>
        <w:numPr>
          <w:ilvl w:val="0"/>
          <w:numId w:val="2"/>
        </w:numPr>
        <w:spacing w:beforeAutospacing="0" w:afterAutospacing="0" w:line="400" w:lineRule="exact"/>
        <w:ind w:left="420"/>
        <w:rPr>
          <w:rFonts w:ascii="仿宋" w:eastAsia="仿宋" w:hAnsi="仿宋" w:cs="仿宋"/>
          <w:color w:val="333333"/>
          <w:sz w:val="28"/>
          <w:szCs w:val="28"/>
        </w:rPr>
      </w:pPr>
      <w:r w:rsidRPr="00AD6CBB">
        <w:rPr>
          <w:rFonts w:ascii="仿宋" w:eastAsia="仿宋" w:hAnsi="仿宋" w:cs="仿宋" w:hint="eastAsia"/>
          <w:color w:val="333333"/>
          <w:sz w:val="28"/>
          <w:szCs w:val="28"/>
        </w:rPr>
        <w:t>如以上六种情况全不符合时，请学生填写</w:t>
      </w:r>
      <w:r w:rsidRPr="00AD6CBB"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《</w:t>
      </w:r>
      <w:r w:rsidR="00190A13" w:rsidRPr="00AD6CBB"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山西工程职业学院</w:t>
      </w:r>
      <w:r w:rsidR="00C92F1A" w:rsidRPr="00AD6CBB"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2020</w:t>
      </w:r>
      <w:r w:rsidRPr="00AD6CBB"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年毕</w:t>
      </w:r>
      <w:r w:rsidR="00670AE0" w:rsidRPr="00AD6CBB"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业生聘用情况登记表》（学院就业网下载专区下载），单位盖章后交回。</w:t>
      </w:r>
    </w:p>
    <w:p w14:paraId="0603F09C" w14:textId="5800F1A8" w:rsidR="004F283B" w:rsidRPr="00206C4E" w:rsidRDefault="00206C4E" w:rsidP="00206C4E">
      <w:pPr>
        <w:pStyle w:val="a3"/>
        <w:widowControl/>
        <w:spacing w:beforeAutospacing="0" w:afterAutospacing="0" w:line="400" w:lineRule="exact"/>
        <w:ind w:left="420" w:firstLineChars="200" w:firstLine="562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以上</w:t>
      </w:r>
      <w:r w:rsidRPr="00AD6CBB">
        <w:rPr>
          <w:rFonts w:ascii="仿宋" w:eastAsia="仿宋" w:hAnsi="仿宋" w:cs="仿宋" w:hint="eastAsia"/>
          <w:b/>
          <w:bCs/>
          <w:sz w:val="28"/>
          <w:szCs w:val="28"/>
        </w:rPr>
        <w:t>各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种情况</w:t>
      </w:r>
      <w:r w:rsidR="00670AE0" w:rsidRPr="00AD6CBB">
        <w:rPr>
          <w:rFonts w:ascii="仿宋" w:eastAsia="仿宋" w:hAnsi="仿宋" w:cs="仿宋" w:hint="eastAsia"/>
          <w:b/>
          <w:bCs/>
          <w:sz w:val="28"/>
          <w:szCs w:val="28"/>
        </w:rPr>
        <w:t>请</w:t>
      </w:r>
      <w:r w:rsidR="00C932EE">
        <w:rPr>
          <w:rFonts w:ascii="仿宋" w:eastAsia="仿宋" w:hAnsi="仿宋" w:cs="仿宋" w:hint="eastAsia"/>
          <w:b/>
          <w:bCs/>
          <w:sz w:val="28"/>
          <w:szCs w:val="28"/>
        </w:rPr>
        <w:t>毕业</w:t>
      </w:r>
      <w:r w:rsidR="00670AE0" w:rsidRPr="00AD6CBB">
        <w:rPr>
          <w:rFonts w:ascii="仿宋" w:eastAsia="仿宋" w:hAnsi="仿宋" w:cs="仿宋" w:hint="eastAsia"/>
          <w:b/>
          <w:bCs/>
          <w:sz w:val="28"/>
          <w:szCs w:val="28"/>
        </w:rPr>
        <w:t>班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学生在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公众号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“山西工院招生就业服务”</w:t>
      </w:r>
      <w:r w:rsidR="00017B58">
        <w:rPr>
          <w:rFonts w:ascii="仿宋" w:eastAsia="仿宋" w:hAnsi="仿宋" w:cs="仿宋" w:hint="eastAsia"/>
          <w:b/>
          <w:bCs/>
          <w:sz w:val="28"/>
          <w:szCs w:val="28"/>
        </w:rPr>
        <w:t>-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“个人中心”登录进行填写，就业协议书交回招生就业处进行派遣，其余就业证明</w:t>
      </w:r>
      <w:r w:rsidR="00970BF4" w:rsidRPr="00AD6CBB">
        <w:rPr>
          <w:rFonts w:ascii="仿宋" w:eastAsia="仿宋" w:hAnsi="仿宋" w:cs="仿宋" w:hint="eastAsia"/>
          <w:b/>
          <w:bCs/>
          <w:sz w:val="28"/>
          <w:szCs w:val="28"/>
        </w:rPr>
        <w:t>于5月</w:t>
      </w:r>
      <w:r>
        <w:rPr>
          <w:rFonts w:ascii="仿宋" w:eastAsia="仿宋" w:hAnsi="仿宋" w:cs="仿宋"/>
          <w:b/>
          <w:bCs/>
          <w:sz w:val="28"/>
          <w:szCs w:val="28"/>
        </w:rPr>
        <w:t>20</w:t>
      </w:r>
      <w:r w:rsidR="00970BF4" w:rsidRPr="00AD6CBB">
        <w:rPr>
          <w:rFonts w:ascii="仿宋" w:eastAsia="仿宋" w:hAnsi="仿宋" w:cs="仿宋" w:hint="eastAsia"/>
          <w:b/>
          <w:bCs/>
          <w:sz w:val="28"/>
          <w:szCs w:val="28"/>
        </w:rPr>
        <w:t>日前交</w:t>
      </w:r>
      <w:r w:rsidR="00C92F1A" w:rsidRPr="00AD6CBB">
        <w:rPr>
          <w:rFonts w:ascii="仿宋" w:eastAsia="仿宋" w:hAnsi="仿宋" w:cs="仿宋" w:hint="eastAsia"/>
          <w:b/>
          <w:bCs/>
          <w:sz w:val="28"/>
          <w:szCs w:val="28"/>
        </w:rPr>
        <w:t>回各系</w:t>
      </w:r>
      <w:r w:rsidR="00670AE0" w:rsidRPr="00AD6CBB">
        <w:rPr>
          <w:rFonts w:ascii="仿宋" w:eastAsia="仿宋" w:hAnsi="仿宋" w:cs="仿宋" w:hint="eastAsia"/>
          <w:b/>
          <w:bCs/>
          <w:sz w:val="28"/>
          <w:szCs w:val="28"/>
        </w:rPr>
        <w:t>，由系保存留</w:t>
      </w:r>
      <w:r w:rsidR="00C92F1A" w:rsidRPr="00AD6CBB">
        <w:rPr>
          <w:rFonts w:ascii="仿宋" w:eastAsia="仿宋" w:hAnsi="仿宋" w:cs="仿宋" w:hint="eastAsia"/>
          <w:b/>
          <w:bCs/>
          <w:sz w:val="28"/>
          <w:szCs w:val="28"/>
        </w:rPr>
        <w:t>档</w:t>
      </w:r>
      <w:r w:rsidR="00670AE0" w:rsidRPr="00AD6CBB">
        <w:rPr>
          <w:rFonts w:ascii="仿宋" w:eastAsia="仿宋" w:hAnsi="仿宋" w:cs="仿宋" w:hint="eastAsia"/>
          <w:b/>
          <w:bCs/>
          <w:sz w:val="28"/>
          <w:szCs w:val="28"/>
        </w:rPr>
        <w:t>，做好统计。</w:t>
      </w:r>
    </w:p>
    <w:p w14:paraId="60325514" w14:textId="2B761081" w:rsidR="004F283B" w:rsidRDefault="00970BF4">
      <w:pPr>
        <w:pStyle w:val="a3"/>
        <w:widowControl/>
        <w:spacing w:beforeAutospacing="0" w:afterAutospacing="0" w:line="400" w:lineRule="exact"/>
        <w:ind w:firstLineChars="200" w:firstLine="560"/>
        <w:rPr>
          <w:rFonts w:ascii="仿宋" w:eastAsia="仿宋" w:hAnsi="仿宋" w:cs="仿宋"/>
          <w:color w:val="333333"/>
          <w:sz w:val="28"/>
          <w:szCs w:val="28"/>
        </w:rPr>
      </w:pPr>
      <w:r>
        <w:rPr>
          <w:rFonts w:ascii="仿宋" w:eastAsia="仿宋" w:hAnsi="仿宋" w:cs="仿宋" w:hint="eastAsia"/>
          <w:color w:val="333333"/>
          <w:sz w:val="28"/>
          <w:szCs w:val="28"/>
        </w:rPr>
        <w:t>二、</w:t>
      </w:r>
      <w:r>
        <w:rPr>
          <w:rFonts w:ascii="仿宋" w:eastAsia="仿宋" w:hAnsi="仿宋" w:cs="仿宋" w:hint="eastAsia"/>
          <w:b/>
          <w:bCs/>
          <w:color w:val="333333"/>
          <w:sz w:val="28"/>
          <w:szCs w:val="28"/>
        </w:rPr>
        <w:t>继续做好未就业毕业生的登记及就业服务工</w:t>
      </w:r>
      <w:r w:rsidR="00206C4E">
        <w:rPr>
          <w:rFonts w:ascii="仿宋" w:eastAsia="仿宋" w:hAnsi="仿宋" w:cs="仿宋" w:hint="eastAsia"/>
          <w:b/>
          <w:bCs/>
          <w:color w:val="333333"/>
          <w:sz w:val="28"/>
          <w:szCs w:val="28"/>
        </w:rPr>
        <w:t>尽快</w:t>
      </w:r>
      <w:r>
        <w:rPr>
          <w:rFonts w:ascii="仿宋" w:eastAsia="仿宋" w:hAnsi="仿宋" w:cs="仿宋" w:hint="eastAsia"/>
          <w:color w:val="333333"/>
          <w:sz w:val="28"/>
          <w:szCs w:val="28"/>
        </w:rPr>
        <w:t>掌握未就业毕业生的未就业原因等信息统计，提醒毕业生随时关注学院就业网招聘信息，学院将继续为毕业生提供就业服务。</w:t>
      </w:r>
    </w:p>
    <w:p w14:paraId="05F6DA41" w14:textId="77777777" w:rsidR="004F283B" w:rsidRDefault="00970BF4">
      <w:pPr>
        <w:pStyle w:val="a3"/>
        <w:widowControl/>
        <w:spacing w:beforeAutospacing="0" w:afterAutospacing="0" w:line="4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三、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工作要求</w:t>
      </w:r>
      <w:r>
        <w:rPr>
          <w:rFonts w:ascii="仿宋" w:eastAsia="仿宋" w:hAnsi="仿宋" w:cs="仿宋" w:hint="eastAsia"/>
          <w:sz w:val="28"/>
          <w:szCs w:val="28"/>
        </w:rPr>
        <w:t>：统计工作一定要严格按照“四不准”的要求进行，</w:t>
      </w:r>
    </w:p>
    <w:p w14:paraId="64875D1D" w14:textId="273A50F4" w:rsidR="004F283B" w:rsidRDefault="00970BF4" w:rsidP="00206C4E">
      <w:pPr>
        <w:pStyle w:val="a3"/>
        <w:widowControl/>
        <w:spacing w:beforeAutospacing="0" w:afterAutospacing="0" w:line="400" w:lineRule="exact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做到数据真实、有据可查，要跟踪、落实每一位同学的就业情况，并将就业资料收集汇总，确保就业统计工作圆满完成。</w:t>
      </w:r>
    </w:p>
    <w:p w14:paraId="380C050A" w14:textId="77777777" w:rsidR="004F283B" w:rsidRDefault="00C92F1A">
      <w:pPr>
        <w:pStyle w:val="a3"/>
        <w:widowControl/>
        <w:spacing w:beforeAutospacing="0" w:afterAutospacing="0" w:line="400" w:lineRule="exact"/>
        <w:ind w:firstLineChars="1900" w:firstLine="532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</w:t>
      </w:r>
      <w:r w:rsidR="00970BF4">
        <w:rPr>
          <w:rFonts w:ascii="仿宋" w:eastAsia="仿宋" w:hAnsi="仿宋" w:cs="仿宋" w:hint="eastAsia"/>
          <w:sz w:val="28"/>
          <w:szCs w:val="28"/>
        </w:rPr>
        <w:t>招生就业处</w:t>
      </w:r>
    </w:p>
    <w:p w14:paraId="402A32DD" w14:textId="0C273D58" w:rsidR="004F283B" w:rsidRDefault="00C92F1A">
      <w:pPr>
        <w:pStyle w:val="a3"/>
        <w:widowControl/>
        <w:spacing w:beforeAutospacing="0" w:afterAutospacing="0" w:line="400" w:lineRule="exact"/>
        <w:ind w:firstLineChars="1700" w:firstLine="47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二〇二〇年</w:t>
      </w:r>
      <w:r w:rsidR="00922895">
        <w:rPr>
          <w:rFonts w:ascii="仿宋" w:eastAsia="仿宋" w:hAnsi="仿宋" w:cs="仿宋" w:hint="eastAsia"/>
          <w:sz w:val="28"/>
          <w:szCs w:val="28"/>
        </w:rPr>
        <w:t>五</w:t>
      </w:r>
      <w:r>
        <w:rPr>
          <w:rFonts w:ascii="仿宋" w:eastAsia="仿宋" w:hAnsi="仿宋" w:cs="仿宋" w:hint="eastAsia"/>
          <w:sz w:val="28"/>
          <w:szCs w:val="28"/>
        </w:rPr>
        <w:t>月九日</w:t>
      </w:r>
    </w:p>
    <w:p w14:paraId="68C2C414" w14:textId="62B1F346" w:rsidR="00922895" w:rsidRPr="00922895" w:rsidRDefault="00922895" w:rsidP="00922895">
      <w:pPr>
        <w:pStyle w:val="ab"/>
        <w:rPr>
          <w:rFonts w:hint="eastAsia"/>
          <w:szCs w:val="24"/>
        </w:rPr>
      </w:pPr>
      <w:r w:rsidRPr="00922895">
        <w:lastRenderedPageBreak/>
        <w:t>学生云就业平台操作指南</w:t>
      </w:r>
    </w:p>
    <w:p w14:paraId="12E92216" w14:textId="77777777" w:rsidR="00922895" w:rsidRPr="00922895" w:rsidRDefault="00922895" w:rsidP="00922895">
      <w:pPr>
        <w:widowControl/>
        <w:jc w:val="left"/>
        <w:rPr>
          <w:rFonts w:ascii="宋体" w:eastAsia="宋体" w:hAnsi="宋体" w:cs="宋体" w:hint="eastAsia"/>
          <w:kern w:val="0"/>
          <w:sz w:val="24"/>
        </w:rPr>
      </w:pPr>
      <w:r w:rsidRPr="00922895">
        <w:rPr>
          <w:rFonts w:ascii="Segoe UI Emoji" w:eastAsia="宋体" w:hAnsi="Segoe UI Emoji" w:cs="Segoe UI Emoji"/>
          <w:kern w:val="0"/>
          <w:sz w:val="24"/>
        </w:rPr>
        <w:t>🔺</w:t>
      </w:r>
      <w:r w:rsidRPr="00922895">
        <w:rPr>
          <w:rFonts w:ascii="宋体" w:eastAsia="宋体" w:hAnsi="宋体" w:cs="宋体"/>
          <w:b/>
          <w:bCs/>
          <w:kern w:val="0"/>
          <w:sz w:val="24"/>
        </w:rPr>
        <w:t>一、学生微信端</w:t>
      </w:r>
    </w:p>
    <w:p w14:paraId="14CD7246" w14:textId="77777777" w:rsidR="00922895" w:rsidRPr="00922895" w:rsidRDefault="00922895" w:rsidP="00922895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</w:rPr>
      </w:pPr>
      <w:r w:rsidRPr="00922895">
        <w:rPr>
          <w:rFonts w:ascii="等线 Light" w:eastAsia="等线 Light" w:hAnsi="等线 Light" w:cs="宋体" w:hint="eastAsia"/>
          <w:b/>
          <w:bCs/>
          <w:kern w:val="0"/>
          <w:sz w:val="24"/>
        </w:rPr>
        <w:t>1.微信认证：学生点击“个人中心”，输入账号及密码进行登录，登录成功即为微信认证成功。（账号为身份证号，密码为身份证后六位，登录后请及时修改密码）  </w:t>
      </w:r>
    </w:p>
    <w:p w14:paraId="7F6A4E6A" w14:textId="4D9E123E" w:rsidR="00922895" w:rsidRPr="00922895" w:rsidRDefault="00922895" w:rsidP="00922895">
      <w:pPr>
        <w:widowControl/>
        <w:spacing w:before="100" w:beforeAutospacing="1" w:after="100" w:afterAutospacing="1"/>
        <w:jc w:val="left"/>
        <w:rPr>
          <w:rFonts w:ascii="等线 Light" w:eastAsia="等线 Light" w:hAnsi="等线 Light" w:cs="宋体" w:hint="eastAsia"/>
          <w:b/>
          <w:bCs/>
          <w:kern w:val="0"/>
          <w:sz w:val="24"/>
        </w:rPr>
      </w:pPr>
      <w:r w:rsidRPr="00922895">
        <w:rPr>
          <w:rFonts w:ascii="等线 Light" w:eastAsia="等线 Light" w:hAnsi="等线 Light" w:cs="宋体" w:hint="eastAsia"/>
          <w:b/>
          <w:bCs/>
          <w:kern w:val="0"/>
          <w:sz w:val="24"/>
        </w:rPr>
        <w:t>2.生源核验：进入“个人中心”后，点击“生源核验”→“开始核验”，填写完相关信息后，点击“提交核验”即可。</w:t>
      </w:r>
    </w:p>
    <w:p w14:paraId="4DA96E0F" w14:textId="0A7600E0" w:rsidR="00922895" w:rsidRPr="00922895" w:rsidRDefault="00922895" w:rsidP="00922895">
      <w:pPr>
        <w:pStyle w:val="1"/>
        <w:ind w:firstLineChars="0" w:firstLine="0"/>
        <w:jc w:val="center"/>
        <w:rPr>
          <w:rFonts w:asciiTheme="majorHAnsi" w:eastAsiaTheme="minorEastAsia" w:hAnsiTheme="majorHAnsi" w:cs="黑体" w:hint="eastAsia"/>
          <w:b/>
          <w:bCs/>
        </w:rPr>
      </w:pPr>
      <w:r>
        <w:rPr>
          <w:rFonts w:asciiTheme="majorHAnsi" w:eastAsiaTheme="majorHAnsi" w:hAnsiTheme="majorHAnsi" w:cs="黑体" w:hint="eastAsia"/>
          <w:b/>
          <w:bCs/>
          <w:noProof/>
        </w:rPr>
        <w:drawing>
          <wp:inline distT="0" distB="0" distL="114300" distR="114300" wp14:anchorId="73962E96" wp14:editId="6386296D">
            <wp:extent cx="1623060" cy="3387090"/>
            <wp:effectExtent l="0" t="0" r="7620" b="11430"/>
            <wp:docPr id="10" name="图片 10" descr="0807cefd665b88ef94c9990c3ef69e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807cefd665b88ef94c9990c3ef69e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23060" cy="3387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ajorHAnsi" w:eastAsiaTheme="majorHAnsi" w:hAnsiTheme="majorHAnsi" w:cs="黑体" w:hint="eastAsia"/>
          <w:b/>
          <w:bCs/>
          <w:noProof/>
        </w:rPr>
        <w:drawing>
          <wp:inline distT="0" distB="0" distL="114300" distR="114300" wp14:anchorId="2CF01B08" wp14:editId="1249D2FB">
            <wp:extent cx="1659890" cy="3395980"/>
            <wp:effectExtent l="0" t="0" r="1270" b="2540"/>
            <wp:docPr id="11" name="图片 11" descr="f783653bbad9fafe7276268b62b5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f783653bbad9fafe7276268b62b524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59890" cy="3395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ajorHAnsi" w:eastAsiaTheme="majorHAnsi" w:hAnsiTheme="majorHAnsi" w:cs="黑体" w:hint="eastAsia"/>
          <w:b/>
          <w:bCs/>
          <w:noProof/>
        </w:rPr>
        <w:drawing>
          <wp:inline distT="0" distB="0" distL="114300" distR="114300" wp14:anchorId="352FAF31" wp14:editId="0160B3A3">
            <wp:extent cx="1699895" cy="3406140"/>
            <wp:effectExtent l="0" t="0" r="6985" b="7620"/>
            <wp:docPr id="12" name="图片 12" descr="8adbe46c054b6459018bebda11a666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8adbe46c054b6459018bebda11a666b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99895" cy="3406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F018E0" w14:textId="6C0C546F" w:rsidR="00922895" w:rsidRDefault="00922895" w:rsidP="00922895">
      <w:pPr>
        <w:widowControl/>
        <w:jc w:val="left"/>
        <w:rPr>
          <w:rFonts w:ascii="等线 Light" w:eastAsia="等线 Light" w:hAnsi="等线 Light" w:cs="宋体"/>
          <w:b/>
          <w:bCs/>
          <w:kern w:val="0"/>
          <w:szCs w:val="21"/>
        </w:rPr>
      </w:pPr>
      <w:r w:rsidRPr="00922895">
        <w:rPr>
          <w:rFonts w:ascii="宋体" w:eastAsia="宋体" w:hAnsi="宋体" w:cs="宋体"/>
          <w:kern w:val="0"/>
          <w:sz w:val="24"/>
        </w:rPr>
        <w:t>3.</w:t>
      </w:r>
      <w:r w:rsidRPr="00922895">
        <w:rPr>
          <w:rFonts w:ascii="等线 Light" w:eastAsia="等线 Light" w:hAnsi="等线 Light" w:cs="宋体" w:hint="eastAsia"/>
          <w:b/>
          <w:bCs/>
          <w:kern w:val="0"/>
          <w:szCs w:val="21"/>
        </w:rPr>
        <w:t>简历完善：进入“个人中心”后，点击“简历管理”，添加“求职意向”、“自我介绍”、“教育经历”、“能力介绍”等相关内容，简历完善度达“70%”以上后即可投递简历。</w:t>
      </w:r>
    </w:p>
    <w:p w14:paraId="50F74B00" w14:textId="69D11303" w:rsidR="00922895" w:rsidRPr="00922895" w:rsidRDefault="00922895" w:rsidP="00922895">
      <w:pPr>
        <w:pStyle w:val="1"/>
        <w:ind w:firstLineChars="0" w:firstLine="0"/>
        <w:jc w:val="center"/>
        <w:rPr>
          <w:rFonts w:asciiTheme="majorHAnsi" w:hAnsiTheme="majorHAnsi" w:cs="黑体" w:hint="eastAsia"/>
        </w:rPr>
      </w:pPr>
      <w:r>
        <w:rPr>
          <w:noProof/>
        </w:rPr>
        <w:lastRenderedPageBreak/>
        <w:drawing>
          <wp:inline distT="0" distB="0" distL="114300" distR="114300" wp14:anchorId="3D16BA4E" wp14:editId="2BF60626">
            <wp:extent cx="1905000" cy="3921760"/>
            <wp:effectExtent l="0" t="0" r="0" b="10160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3921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HAnsi" w:hAnsiTheme="majorHAnsi" w:cs="黑体" w:hint="eastAsia"/>
          <w:noProof/>
        </w:rPr>
        <w:drawing>
          <wp:inline distT="0" distB="0" distL="114300" distR="114300" wp14:anchorId="1856A20B" wp14:editId="4E93495A">
            <wp:extent cx="1913890" cy="3919855"/>
            <wp:effectExtent l="0" t="0" r="6350" b="12065"/>
            <wp:docPr id="14" name="图片 14" descr="ec1a21aaf86b86e8162f7829770565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ec1a21aaf86b86e8162f7829770565a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913890" cy="3919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052221" w14:textId="14D34CE2" w:rsidR="00922895" w:rsidRDefault="00922895" w:rsidP="00922895">
      <w:pPr>
        <w:widowControl/>
        <w:spacing w:before="100" w:beforeAutospacing="1" w:after="100" w:afterAutospacing="1"/>
        <w:jc w:val="left"/>
        <w:rPr>
          <w:rFonts w:ascii="等线 Light" w:eastAsia="等线 Light" w:hAnsi="等线 Light" w:cs="宋体"/>
          <w:b/>
          <w:bCs/>
          <w:kern w:val="0"/>
          <w:sz w:val="24"/>
        </w:rPr>
      </w:pPr>
      <w:r w:rsidRPr="00922895">
        <w:rPr>
          <w:rFonts w:ascii="等线 Light" w:eastAsia="等线 Light" w:hAnsi="等线 Light" w:cs="宋体" w:hint="eastAsia"/>
          <w:kern w:val="0"/>
          <w:sz w:val="24"/>
        </w:rPr>
        <w:t>4.</w:t>
      </w:r>
      <w:r w:rsidRPr="00922895">
        <w:rPr>
          <w:rFonts w:ascii="等线 Light" w:eastAsia="等线 Light" w:hAnsi="等线 Light" w:cs="宋体" w:hint="eastAsia"/>
          <w:b/>
          <w:bCs/>
          <w:kern w:val="0"/>
          <w:sz w:val="24"/>
        </w:rPr>
        <w:t>动态摸查：进入“个人中心”后，点击“动态摸查”，按提示填写完信息提交。</w:t>
      </w:r>
    </w:p>
    <w:p w14:paraId="71FB31BD" w14:textId="4F70C74E" w:rsidR="00922895" w:rsidRPr="00922895" w:rsidRDefault="00922895" w:rsidP="00922895">
      <w:pPr>
        <w:pStyle w:val="1"/>
        <w:ind w:firstLineChars="0" w:firstLine="0"/>
        <w:jc w:val="center"/>
        <w:rPr>
          <w:rFonts w:hint="eastAsia"/>
        </w:rPr>
      </w:pPr>
      <w:r>
        <w:rPr>
          <w:rFonts w:asciiTheme="majorHAnsi" w:eastAsiaTheme="majorHAnsi" w:hAnsiTheme="majorHAnsi" w:cs="黑体"/>
          <w:noProof/>
        </w:rPr>
        <w:drawing>
          <wp:inline distT="0" distB="0" distL="114300" distR="114300" wp14:anchorId="62E79969" wp14:editId="69F5370B">
            <wp:extent cx="2214245" cy="2865120"/>
            <wp:effectExtent l="0" t="0" r="10795" b="0"/>
            <wp:docPr id="13" name="图片 13" descr="9bdce54277088af4fd83777a1ded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9bdce54277088af4fd83777a1ded11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214245" cy="2865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114300" distR="114300" wp14:anchorId="4871AC49" wp14:editId="4BEB36FF">
            <wp:extent cx="1613535" cy="2872740"/>
            <wp:effectExtent l="0" t="0" r="1905" b="7620"/>
            <wp:docPr id="1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4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613535" cy="287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DF5AC7" w14:textId="77AA4B66" w:rsidR="00922895" w:rsidRPr="00922895" w:rsidRDefault="00922895" w:rsidP="00922895">
      <w:pPr>
        <w:widowControl/>
        <w:jc w:val="left"/>
        <w:rPr>
          <w:rFonts w:ascii="等线 Light" w:eastAsia="等线 Light" w:hAnsi="等线 Light" w:cs="宋体" w:hint="eastAsia"/>
          <w:b/>
          <w:bCs/>
          <w:kern w:val="0"/>
          <w:sz w:val="24"/>
        </w:rPr>
      </w:pPr>
      <w:r w:rsidRPr="00922895">
        <w:rPr>
          <w:rFonts w:ascii="等线 Light" w:eastAsia="等线 Light" w:hAnsi="等线 Light" w:cs="宋体" w:hint="eastAsia"/>
          <w:kern w:val="0"/>
          <w:sz w:val="24"/>
        </w:rPr>
        <w:t>5.</w:t>
      </w:r>
      <w:r w:rsidRPr="00922895">
        <w:rPr>
          <w:rFonts w:ascii="等线 Light" w:eastAsia="等线 Light" w:hAnsi="等线 Light" w:cs="宋体" w:hint="eastAsia"/>
          <w:b/>
          <w:bCs/>
          <w:kern w:val="0"/>
          <w:sz w:val="24"/>
        </w:rPr>
        <w:t>就业信息：进入“个人中心”后，点击“就业信息”，按提示填写完信息提交。</w:t>
      </w:r>
    </w:p>
    <w:p w14:paraId="19DA8905" w14:textId="14774F00" w:rsidR="00922895" w:rsidRPr="00922895" w:rsidRDefault="00922895" w:rsidP="00922895">
      <w:pPr>
        <w:widowControl/>
        <w:jc w:val="center"/>
        <w:rPr>
          <w:rFonts w:ascii="宋体" w:eastAsia="宋体" w:hAnsi="宋体" w:cs="宋体"/>
          <w:kern w:val="0"/>
          <w:sz w:val="24"/>
        </w:rPr>
      </w:pPr>
      <w:r w:rsidRPr="00922895">
        <w:rPr>
          <w:rFonts w:ascii="等线 Light" w:eastAsia="等线 Light" w:hAnsi="等线 Light" w:cs="宋体"/>
          <w:b/>
          <w:bCs/>
          <w:noProof/>
          <w:kern w:val="0"/>
          <w:sz w:val="24"/>
        </w:rPr>
        <w:lastRenderedPageBreak/>
        <w:drawing>
          <wp:inline distT="0" distB="0" distL="0" distR="0" wp14:anchorId="0E731E58" wp14:editId="628D07CC">
            <wp:extent cx="1942338" cy="3930862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4723" cy="3955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2895">
        <w:rPr>
          <w:rFonts w:ascii="等线 Light" w:eastAsia="等线 Light" w:hAnsi="等线 Light" w:cs="宋体"/>
          <w:b/>
          <w:bCs/>
          <w:noProof/>
          <w:kern w:val="0"/>
          <w:sz w:val="24"/>
        </w:rPr>
        <w:drawing>
          <wp:inline distT="0" distB="0" distL="0" distR="0" wp14:anchorId="715FDEA6" wp14:editId="087C8B4A">
            <wp:extent cx="1996440" cy="392956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994" cy="3975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C748D9" w14:textId="77777777" w:rsidR="00922895" w:rsidRPr="00922895" w:rsidRDefault="00922895" w:rsidP="00922895">
      <w:pPr>
        <w:widowControl/>
        <w:jc w:val="left"/>
        <w:rPr>
          <w:rFonts w:ascii="宋体" w:eastAsia="宋体" w:hAnsi="宋体" w:cs="宋体"/>
          <w:kern w:val="0"/>
          <w:sz w:val="24"/>
        </w:rPr>
      </w:pPr>
      <w:r w:rsidRPr="00922895">
        <w:rPr>
          <w:rFonts w:ascii="Segoe UI Emoji" w:eastAsia="等线 Light" w:hAnsi="Segoe UI Emoji" w:cs="Segoe UI Emoji"/>
          <w:b/>
          <w:bCs/>
          <w:kern w:val="0"/>
          <w:szCs w:val="21"/>
        </w:rPr>
        <w:t>🔺</w:t>
      </w:r>
      <w:r w:rsidRPr="00922895">
        <w:rPr>
          <w:rFonts w:ascii="等线 Light" w:eastAsia="等线 Light" w:hAnsi="等线 Light" w:cs="宋体" w:hint="eastAsia"/>
          <w:b/>
          <w:bCs/>
          <w:kern w:val="0"/>
          <w:szCs w:val="21"/>
        </w:rPr>
        <w:t>2、学生pc端</w:t>
      </w:r>
    </w:p>
    <w:p w14:paraId="4B42AA56" w14:textId="77777777" w:rsidR="00922895" w:rsidRPr="00922895" w:rsidRDefault="00922895" w:rsidP="00922895">
      <w:pPr>
        <w:widowControl/>
        <w:jc w:val="left"/>
        <w:rPr>
          <w:rFonts w:ascii="宋体" w:eastAsia="宋体" w:hAnsi="宋体" w:cs="宋体"/>
          <w:kern w:val="0"/>
          <w:sz w:val="24"/>
        </w:rPr>
      </w:pPr>
      <w:r w:rsidRPr="00922895">
        <w:rPr>
          <w:rFonts w:ascii="等线 Light" w:eastAsia="等线 Light" w:hAnsi="等线 Light" w:cs="宋体" w:hint="eastAsia"/>
          <w:b/>
          <w:bCs/>
          <w:kern w:val="0"/>
          <w:szCs w:val="21"/>
        </w:rPr>
        <w:t>绑定微信，其余操作同微信端。</w:t>
      </w:r>
    </w:p>
    <w:p w14:paraId="6EEEA516" w14:textId="77777777" w:rsidR="00922895" w:rsidRDefault="00922895" w:rsidP="00922895">
      <w:pPr>
        <w:pStyle w:val="a3"/>
        <w:widowControl/>
        <w:spacing w:beforeAutospacing="0" w:afterAutospacing="0" w:line="400" w:lineRule="exact"/>
        <w:rPr>
          <w:rFonts w:ascii="仿宋" w:eastAsia="仿宋" w:hAnsi="仿宋" w:cs="仿宋" w:hint="eastAsia"/>
          <w:sz w:val="28"/>
          <w:szCs w:val="28"/>
        </w:rPr>
      </w:pPr>
    </w:p>
    <w:sectPr w:rsidR="00922895" w:rsidSect="004F28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0FE426" w14:textId="77777777" w:rsidR="00321B7A" w:rsidRDefault="00321B7A" w:rsidP="00C92F1A">
      <w:r>
        <w:separator/>
      </w:r>
    </w:p>
  </w:endnote>
  <w:endnote w:type="continuationSeparator" w:id="0">
    <w:p w14:paraId="533069B7" w14:textId="77777777" w:rsidR="00321B7A" w:rsidRDefault="00321B7A" w:rsidP="00C92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679113" w14:textId="77777777" w:rsidR="00321B7A" w:rsidRDefault="00321B7A" w:rsidP="00C92F1A">
      <w:r>
        <w:separator/>
      </w:r>
    </w:p>
  </w:footnote>
  <w:footnote w:type="continuationSeparator" w:id="0">
    <w:p w14:paraId="1FB7335F" w14:textId="77777777" w:rsidR="00321B7A" w:rsidRDefault="00321B7A" w:rsidP="00C92F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B9CCC107"/>
    <w:multiLevelType w:val="singleLevel"/>
    <w:tmpl w:val="B9CCC107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10005C66"/>
    <w:multiLevelType w:val="singleLevel"/>
    <w:tmpl w:val="10005C66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24604428"/>
    <w:multiLevelType w:val="singleLevel"/>
    <w:tmpl w:val="24604428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3FA7396B"/>
    <w:rsid w:val="00017B58"/>
    <w:rsid w:val="00060E5D"/>
    <w:rsid w:val="00190A13"/>
    <w:rsid w:val="00206C4E"/>
    <w:rsid w:val="00244868"/>
    <w:rsid w:val="00321B7A"/>
    <w:rsid w:val="004F283B"/>
    <w:rsid w:val="00567A31"/>
    <w:rsid w:val="005B1763"/>
    <w:rsid w:val="00670AE0"/>
    <w:rsid w:val="00922895"/>
    <w:rsid w:val="00970BF4"/>
    <w:rsid w:val="00AD6CBB"/>
    <w:rsid w:val="00AF2789"/>
    <w:rsid w:val="00C92F1A"/>
    <w:rsid w:val="00C932EE"/>
    <w:rsid w:val="132544D8"/>
    <w:rsid w:val="254370D4"/>
    <w:rsid w:val="3CD740CD"/>
    <w:rsid w:val="3FA7396B"/>
    <w:rsid w:val="40644C48"/>
    <w:rsid w:val="6B815047"/>
    <w:rsid w:val="76651C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9C7AC9D"/>
  <w15:docId w15:val="{8C45A37D-ACC5-419E-9C0E-57FD04C7C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F283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4F283B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a5"/>
    <w:rsid w:val="00C92F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C92F1A"/>
    <w:rPr>
      <w:kern w:val="2"/>
      <w:sz w:val="18"/>
      <w:szCs w:val="18"/>
    </w:rPr>
  </w:style>
  <w:style w:type="paragraph" w:styleId="a6">
    <w:name w:val="footer"/>
    <w:basedOn w:val="a"/>
    <w:link w:val="a7"/>
    <w:rsid w:val="00C92F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C92F1A"/>
    <w:rPr>
      <w:kern w:val="2"/>
      <w:sz w:val="18"/>
      <w:szCs w:val="18"/>
    </w:rPr>
  </w:style>
  <w:style w:type="paragraph" w:styleId="a8">
    <w:name w:val="Date"/>
    <w:basedOn w:val="a"/>
    <w:next w:val="a"/>
    <w:link w:val="a9"/>
    <w:semiHidden/>
    <w:unhideWhenUsed/>
    <w:rsid w:val="00922895"/>
    <w:pPr>
      <w:ind w:leftChars="2500" w:left="100"/>
    </w:pPr>
  </w:style>
  <w:style w:type="character" w:customStyle="1" w:styleId="a9">
    <w:name w:val="日期 字符"/>
    <w:basedOn w:val="a0"/>
    <w:link w:val="a8"/>
    <w:semiHidden/>
    <w:rsid w:val="00922895"/>
    <w:rPr>
      <w:kern w:val="2"/>
      <w:sz w:val="21"/>
      <w:szCs w:val="24"/>
    </w:rPr>
  </w:style>
  <w:style w:type="character" w:styleId="aa">
    <w:name w:val="Strong"/>
    <w:basedOn w:val="a0"/>
    <w:uiPriority w:val="22"/>
    <w:qFormat/>
    <w:rsid w:val="00922895"/>
    <w:rPr>
      <w:b/>
      <w:bCs/>
    </w:rPr>
  </w:style>
  <w:style w:type="paragraph" w:styleId="ab">
    <w:name w:val="Title"/>
    <w:basedOn w:val="a"/>
    <w:next w:val="a"/>
    <w:link w:val="ac"/>
    <w:qFormat/>
    <w:rsid w:val="0092289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c">
    <w:name w:val="标题 字符"/>
    <w:basedOn w:val="a0"/>
    <w:link w:val="ab"/>
    <w:rsid w:val="00922895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customStyle="1" w:styleId="1">
    <w:name w:val="列出段落1"/>
    <w:basedOn w:val="a"/>
    <w:uiPriority w:val="34"/>
    <w:qFormat/>
    <w:rsid w:val="00922895"/>
    <w:pPr>
      <w:ind w:firstLineChars="200" w:firstLine="420"/>
    </w:pPr>
    <w:rPr>
      <w:rFonts w:ascii="Calibri" w:eastAsia="宋体" w:hAnsi="Calibri" w:cs="Times New Roman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51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159</Words>
  <Characters>912</Characters>
  <Application>Microsoft Office Word</Application>
  <DocSecurity>0</DocSecurity>
  <Lines>7</Lines>
  <Paragraphs>2</Paragraphs>
  <ScaleCrop>false</ScaleCrop>
  <Company>China</Company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程 超</cp:lastModifiedBy>
  <cp:revision>16</cp:revision>
  <dcterms:created xsi:type="dcterms:W3CDTF">2019-05-14T03:21:00Z</dcterms:created>
  <dcterms:modified xsi:type="dcterms:W3CDTF">2020-05-09T08:49:00Z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