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BFBCC" w14:textId="0384D3D6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ascii="MS Gothic" w:eastAsia="MS Gothic" w:hAnsi="MS Gothic" w:cs="MS Gothic" w:hint="eastAsia"/>
        </w:rPr>
        <w:t>​</w:t>
      </w:r>
      <w:r>
        <w:rPr>
          <w:rStyle w:val="a4"/>
          <w:rFonts w:ascii="黑体" w:eastAsia="黑体" w:hAnsi="黑体" w:hint="eastAsia"/>
          <w:sz w:val="29"/>
          <w:szCs w:val="29"/>
        </w:rPr>
        <w:t>附件：</w:t>
      </w:r>
    </w:p>
    <w:p w14:paraId="6767812C" w14:textId="77777777" w:rsidR="00E02FD7" w:rsidRDefault="00E02FD7" w:rsidP="00E02FD7">
      <w:pPr>
        <w:pStyle w:val="a3"/>
        <w:spacing w:before="150" w:beforeAutospacing="0" w:after="150" w:afterAutospacing="0" w:line="360" w:lineRule="atLeast"/>
        <w:jc w:val="center"/>
        <w:textAlignment w:val="baseline"/>
      </w:pPr>
      <w:r>
        <w:rPr>
          <w:rStyle w:val="a4"/>
          <w:rFonts w:ascii="黑体" w:eastAsia="黑体" w:hAnsi="黑体" w:hint="eastAsia"/>
          <w:sz w:val="29"/>
          <w:szCs w:val="29"/>
        </w:rPr>
        <w:t>2021年山西省高校“超星杯”大学生书评大赛阅读参考书目</w:t>
      </w:r>
    </w:p>
    <w:p w14:paraId="08D35A71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1</w:t>
      </w:r>
      <w:r>
        <w:rPr>
          <w:rFonts w:hint="eastAsia"/>
        </w:rPr>
        <w:t>】《习近平的七年知青岁月》中央党校采访实录编辑室</w:t>
      </w:r>
    </w:p>
    <w:p w14:paraId="2F415248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2</w:t>
      </w:r>
      <w:r>
        <w:rPr>
          <w:rFonts w:hint="eastAsia"/>
        </w:rPr>
        <w:t>】《中国哲学史》冯友兰</w:t>
      </w:r>
    </w:p>
    <w:p w14:paraId="77FE5497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3</w:t>
      </w:r>
      <w:r>
        <w:rPr>
          <w:rFonts w:hint="eastAsia"/>
        </w:rPr>
        <w:t>】《乡土中国》费孝通</w:t>
      </w:r>
    </w:p>
    <w:p w14:paraId="73002D26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4</w:t>
      </w:r>
      <w:r>
        <w:rPr>
          <w:rFonts w:hint="eastAsia"/>
        </w:rPr>
        <w:t>】《山西文明史》杨茂林</w:t>
      </w:r>
    </w:p>
    <w:p w14:paraId="68D0F43A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5</w:t>
      </w:r>
      <w:r>
        <w:rPr>
          <w:rFonts w:hint="eastAsia"/>
        </w:rPr>
        <w:t>】《读书与做人》季羡林</w:t>
      </w:r>
    </w:p>
    <w:p w14:paraId="333644CA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6</w:t>
      </w:r>
      <w:r>
        <w:rPr>
          <w:rFonts w:hint="eastAsia"/>
        </w:rPr>
        <w:t>】《杜甫评传》陈贻焮</w:t>
      </w:r>
    </w:p>
    <w:p w14:paraId="43F9CC8E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7</w:t>
      </w:r>
      <w:r>
        <w:rPr>
          <w:rFonts w:hint="eastAsia"/>
        </w:rPr>
        <w:t>】《中国旧书业百年》徐雁</w:t>
      </w:r>
    </w:p>
    <w:p w14:paraId="61292EE3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8</w:t>
      </w:r>
      <w:r>
        <w:rPr>
          <w:rFonts w:hint="eastAsia"/>
        </w:rPr>
        <w:t>】《爱上阅读》邓咏秋，李天英</w:t>
      </w:r>
    </w:p>
    <w:p w14:paraId="03F8A95D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9</w:t>
      </w:r>
      <w:r>
        <w:rPr>
          <w:rFonts w:hint="eastAsia"/>
        </w:rPr>
        <w:t>】《阅读疗法》王波</w:t>
      </w:r>
    </w:p>
    <w:p w14:paraId="758601AA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10</w:t>
      </w:r>
      <w:r>
        <w:rPr>
          <w:rFonts w:hint="eastAsia"/>
        </w:rPr>
        <w:t>】《触摸历史与进入五四》陈平原</w:t>
      </w:r>
    </w:p>
    <w:p w14:paraId="30FACF65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11</w:t>
      </w:r>
      <w:r>
        <w:rPr>
          <w:rFonts w:hint="eastAsia"/>
        </w:rPr>
        <w:t>】《态度》吴军</w:t>
      </w:r>
    </w:p>
    <w:p w14:paraId="20F31A41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12</w:t>
      </w:r>
      <w:r>
        <w:rPr>
          <w:rFonts w:hint="eastAsia"/>
        </w:rPr>
        <w:t>】《人间词话》王国维</w:t>
      </w:r>
    </w:p>
    <w:p w14:paraId="2942EACF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13</w:t>
      </w:r>
      <w:r>
        <w:rPr>
          <w:rFonts w:hint="eastAsia"/>
        </w:rPr>
        <w:t>】《国学概论（第二版）》刘毓庆</w:t>
      </w:r>
    </w:p>
    <w:p w14:paraId="0736CDB6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14</w:t>
      </w:r>
      <w:r>
        <w:rPr>
          <w:rFonts w:hint="eastAsia"/>
        </w:rPr>
        <w:t>】《论语别裁》南怀瑾</w:t>
      </w:r>
    </w:p>
    <w:p w14:paraId="5C7E6FAB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15</w:t>
      </w:r>
      <w:r>
        <w:rPr>
          <w:rFonts w:hint="eastAsia"/>
        </w:rPr>
        <w:t>】《围城》钱钟书</w:t>
      </w:r>
    </w:p>
    <w:p w14:paraId="798EE7EE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16</w:t>
      </w:r>
      <w:r>
        <w:rPr>
          <w:rFonts w:hint="eastAsia"/>
        </w:rPr>
        <w:t>】《四世同堂》老舍</w:t>
      </w:r>
    </w:p>
    <w:p w14:paraId="7A649C7A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17</w:t>
      </w:r>
      <w:r>
        <w:rPr>
          <w:rFonts w:hint="eastAsia"/>
        </w:rPr>
        <w:t>】《边城》沈从文</w:t>
      </w:r>
    </w:p>
    <w:p w14:paraId="00D400D1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18</w:t>
      </w:r>
      <w:r>
        <w:rPr>
          <w:rFonts w:hint="eastAsia"/>
        </w:rPr>
        <w:t>】《平凡的世界》路遥</w:t>
      </w:r>
    </w:p>
    <w:p w14:paraId="602FF537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19</w:t>
      </w:r>
      <w:r>
        <w:rPr>
          <w:rFonts w:hint="eastAsia"/>
        </w:rPr>
        <w:t>】《走到人生边上》杨绛</w:t>
      </w:r>
    </w:p>
    <w:p w14:paraId="2ADF2E07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20</w:t>
      </w:r>
      <w:r>
        <w:rPr>
          <w:rFonts w:hint="eastAsia"/>
        </w:rPr>
        <w:t>】《北上》徐则臣</w:t>
      </w:r>
    </w:p>
    <w:p w14:paraId="4EF588D3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21</w:t>
      </w:r>
      <w:r>
        <w:rPr>
          <w:rFonts w:hint="eastAsia"/>
        </w:rPr>
        <w:t>】</w:t>
      </w:r>
      <w:proofErr w:type="gramStart"/>
      <w:r>
        <w:rPr>
          <w:rFonts w:hint="eastAsia"/>
        </w:rPr>
        <w:t>《三体》刘慈欣</w:t>
      </w:r>
      <w:proofErr w:type="gramEnd"/>
    </w:p>
    <w:p w14:paraId="3C8EEF07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22</w:t>
      </w:r>
      <w:r>
        <w:rPr>
          <w:rFonts w:hint="eastAsia"/>
        </w:rPr>
        <w:t>】《白鹿原》陈忠实</w:t>
      </w:r>
    </w:p>
    <w:p w14:paraId="5274BA5B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23</w:t>
      </w:r>
      <w:r>
        <w:rPr>
          <w:rFonts w:hint="eastAsia"/>
        </w:rPr>
        <w:t>】《遇见未知的自己》张德芬</w:t>
      </w:r>
    </w:p>
    <w:p w14:paraId="631E1497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24</w:t>
      </w:r>
      <w:r>
        <w:rPr>
          <w:rFonts w:hint="eastAsia"/>
        </w:rPr>
        <w:t>】《我心归处是敦煌》顾春芳</w:t>
      </w:r>
    </w:p>
    <w:p w14:paraId="1408D567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25</w:t>
      </w:r>
      <w:r>
        <w:rPr>
          <w:rFonts w:hint="eastAsia"/>
        </w:rPr>
        <w:t>】《云中记》阿来</w:t>
      </w:r>
    </w:p>
    <w:p w14:paraId="31EF7D27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26</w:t>
      </w:r>
      <w:r>
        <w:rPr>
          <w:rFonts w:hint="eastAsia"/>
        </w:rPr>
        <w:t>】《美的历程》李泽厚</w:t>
      </w:r>
    </w:p>
    <w:p w14:paraId="4BA10581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27</w:t>
      </w:r>
      <w:r>
        <w:rPr>
          <w:rFonts w:hint="eastAsia"/>
        </w:rPr>
        <w:t>】《谈美》朱光潜</w:t>
      </w:r>
    </w:p>
    <w:p w14:paraId="7B5CF283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28</w:t>
      </w:r>
      <w:r>
        <w:rPr>
          <w:rFonts w:hint="eastAsia"/>
        </w:rPr>
        <w:t>】《美学散步》宗白华</w:t>
      </w:r>
    </w:p>
    <w:p w14:paraId="37D084D3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lastRenderedPageBreak/>
        <w:t>【</w:t>
      </w:r>
      <w:r>
        <w:t>29</w:t>
      </w:r>
      <w:r>
        <w:rPr>
          <w:rFonts w:hint="eastAsia"/>
        </w:rPr>
        <w:t>】《万古江河》许倬云</w:t>
      </w:r>
    </w:p>
    <w:p w14:paraId="55846898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30</w:t>
      </w:r>
      <w:r>
        <w:rPr>
          <w:rFonts w:hint="eastAsia"/>
        </w:rPr>
        <w:t>】《新中国：砥砺奋进的七十年》张士义</w:t>
      </w:r>
    </w:p>
    <w:p w14:paraId="53AD762B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31</w:t>
      </w:r>
      <w:r>
        <w:rPr>
          <w:rFonts w:hint="eastAsia"/>
        </w:rPr>
        <w:t>】《胡天汉月映西洋》张国刚</w:t>
      </w:r>
    </w:p>
    <w:p w14:paraId="409B3F7D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32</w:t>
      </w:r>
      <w:r>
        <w:rPr>
          <w:rFonts w:hint="eastAsia"/>
        </w:rPr>
        <w:t>】《万历十五年》黄仁宇</w:t>
      </w:r>
    </w:p>
    <w:p w14:paraId="1EDF7F85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33</w:t>
      </w:r>
      <w:r>
        <w:rPr>
          <w:rFonts w:hint="eastAsia"/>
        </w:rPr>
        <w:t>】《孙子兵法》</w:t>
      </w:r>
      <w:r>
        <w:t>[</w:t>
      </w:r>
      <w:r>
        <w:rPr>
          <w:rFonts w:hint="eastAsia"/>
        </w:rPr>
        <w:t>春秋</w:t>
      </w:r>
      <w:r>
        <w:t>]</w:t>
      </w:r>
      <w:r>
        <w:rPr>
          <w:rFonts w:hint="eastAsia"/>
        </w:rPr>
        <w:t>孙武</w:t>
      </w:r>
    </w:p>
    <w:p w14:paraId="7F2BD460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34</w:t>
      </w:r>
      <w:r>
        <w:rPr>
          <w:rFonts w:hint="eastAsia"/>
        </w:rPr>
        <w:t>】《世说新语》</w:t>
      </w:r>
      <w:r>
        <w:t>[</w:t>
      </w:r>
      <w:r>
        <w:rPr>
          <w:rFonts w:hint="eastAsia"/>
        </w:rPr>
        <w:t>南朝·宋</w:t>
      </w:r>
      <w:r>
        <w:t>] </w:t>
      </w:r>
      <w:r>
        <w:rPr>
          <w:rFonts w:hint="eastAsia"/>
        </w:rPr>
        <w:t>刘义庆，徐震</w:t>
      </w:r>
      <w:proofErr w:type="gramStart"/>
      <w:r>
        <w:rPr>
          <w:rFonts w:hint="eastAsia"/>
        </w:rPr>
        <w:t>堮</w:t>
      </w:r>
      <w:proofErr w:type="gramEnd"/>
    </w:p>
    <w:p w14:paraId="4F7F5684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35</w:t>
      </w:r>
      <w:r>
        <w:rPr>
          <w:rFonts w:hint="eastAsia"/>
        </w:rPr>
        <w:t>】《梦溪笔谈》</w:t>
      </w:r>
      <w:r>
        <w:t>[</w:t>
      </w:r>
      <w:r>
        <w:rPr>
          <w:rFonts w:hint="eastAsia"/>
        </w:rPr>
        <w:t>宋</w:t>
      </w:r>
      <w:r>
        <w:t>]</w:t>
      </w:r>
      <w:r>
        <w:rPr>
          <w:rFonts w:hint="eastAsia"/>
        </w:rPr>
        <w:t>沈</w:t>
      </w:r>
      <w:proofErr w:type="gramStart"/>
      <w:r>
        <w:rPr>
          <w:rFonts w:hint="eastAsia"/>
        </w:rPr>
        <w:t>括</w:t>
      </w:r>
      <w:proofErr w:type="gramEnd"/>
    </w:p>
    <w:p w14:paraId="6326F8AB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36</w:t>
      </w:r>
      <w:r>
        <w:rPr>
          <w:rFonts w:hint="eastAsia"/>
        </w:rPr>
        <w:t>】《论语集注》</w:t>
      </w:r>
      <w:r>
        <w:t>[</w:t>
      </w:r>
      <w:r>
        <w:rPr>
          <w:rFonts w:hint="eastAsia"/>
        </w:rPr>
        <w:t>南宋</w:t>
      </w:r>
      <w:r>
        <w:t>]</w:t>
      </w:r>
      <w:r>
        <w:rPr>
          <w:rFonts w:hint="eastAsia"/>
        </w:rPr>
        <w:t>朱熹</w:t>
      </w:r>
    </w:p>
    <w:p w14:paraId="691E957B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37</w:t>
      </w:r>
      <w:r>
        <w:rPr>
          <w:rFonts w:hint="eastAsia"/>
        </w:rPr>
        <w:t>】《容斋随笔》</w:t>
      </w:r>
      <w:r>
        <w:t>[</w:t>
      </w:r>
      <w:r>
        <w:rPr>
          <w:rFonts w:hint="eastAsia"/>
        </w:rPr>
        <w:t>南宋</w:t>
      </w:r>
      <w:r>
        <w:t>]</w:t>
      </w:r>
      <w:r>
        <w:rPr>
          <w:rFonts w:hint="eastAsia"/>
        </w:rPr>
        <w:t>洪迈</w:t>
      </w:r>
    </w:p>
    <w:p w14:paraId="555975F6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38</w:t>
      </w:r>
      <w:r>
        <w:rPr>
          <w:rFonts w:hint="eastAsia"/>
        </w:rPr>
        <w:t>】《徐霞客游记》</w:t>
      </w:r>
      <w:r>
        <w:t>[</w:t>
      </w:r>
      <w:r>
        <w:rPr>
          <w:rFonts w:hint="eastAsia"/>
        </w:rPr>
        <w:t>明</w:t>
      </w:r>
      <w:r>
        <w:t>] </w:t>
      </w:r>
      <w:r>
        <w:rPr>
          <w:rFonts w:hint="eastAsia"/>
        </w:rPr>
        <w:t>徐霞客</w:t>
      </w:r>
    </w:p>
    <w:p w14:paraId="640F35E2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39</w:t>
      </w:r>
      <w:r>
        <w:rPr>
          <w:rFonts w:hint="eastAsia"/>
        </w:rPr>
        <w:t>】《浮生六记》</w:t>
      </w:r>
      <w:r>
        <w:t>[</w:t>
      </w:r>
      <w:r>
        <w:rPr>
          <w:rFonts w:hint="eastAsia"/>
        </w:rPr>
        <w:t>清</w:t>
      </w:r>
      <w:r>
        <w:t>] </w:t>
      </w:r>
      <w:r>
        <w:rPr>
          <w:rFonts w:hint="eastAsia"/>
        </w:rPr>
        <w:t>沈复</w:t>
      </w:r>
    </w:p>
    <w:p w14:paraId="3692FEF0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40</w:t>
      </w:r>
      <w:r>
        <w:rPr>
          <w:rFonts w:hint="eastAsia"/>
        </w:rPr>
        <w:t>】《红楼梦》</w:t>
      </w:r>
      <w:r>
        <w:t>[</w:t>
      </w:r>
      <w:r>
        <w:rPr>
          <w:rFonts w:hint="eastAsia"/>
        </w:rPr>
        <w:t>清</w:t>
      </w:r>
      <w:r>
        <w:t>] </w:t>
      </w:r>
      <w:r>
        <w:rPr>
          <w:rFonts w:hint="eastAsia"/>
        </w:rPr>
        <w:t>曹雪芹</w:t>
      </w:r>
    </w:p>
    <w:p w14:paraId="404AFCE0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41</w:t>
      </w:r>
      <w:r>
        <w:rPr>
          <w:rFonts w:hint="eastAsia"/>
        </w:rPr>
        <w:t>】《理想国》</w:t>
      </w:r>
      <w:r>
        <w:t>[</w:t>
      </w:r>
      <w:r>
        <w:rPr>
          <w:rFonts w:hint="eastAsia"/>
        </w:rPr>
        <w:t>古希腊</w:t>
      </w:r>
      <w:r>
        <w:t>]</w:t>
      </w:r>
      <w:r>
        <w:rPr>
          <w:rFonts w:hint="eastAsia"/>
        </w:rPr>
        <w:t>柏拉图</w:t>
      </w:r>
    </w:p>
    <w:p w14:paraId="17D4065A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42</w:t>
      </w:r>
      <w:r>
        <w:rPr>
          <w:rFonts w:hint="eastAsia"/>
        </w:rPr>
        <w:t>】《人性的弱点》</w:t>
      </w:r>
      <w:r>
        <w:t>[</w:t>
      </w:r>
      <w:r>
        <w:rPr>
          <w:rFonts w:hint="eastAsia"/>
        </w:rPr>
        <w:t>美</w:t>
      </w:r>
      <w:r>
        <w:t>]</w:t>
      </w:r>
      <w:r>
        <w:rPr>
          <w:rFonts w:hint="eastAsia"/>
        </w:rPr>
        <w:t>卡耐基</w:t>
      </w:r>
    </w:p>
    <w:p w14:paraId="3C047087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43</w:t>
      </w:r>
      <w:r>
        <w:rPr>
          <w:rFonts w:hint="eastAsia"/>
        </w:rPr>
        <w:t>】《梦的解析》</w:t>
      </w:r>
      <w:r>
        <w:t>[</w:t>
      </w:r>
      <w:r>
        <w:rPr>
          <w:rFonts w:hint="eastAsia"/>
        </w:rPr>
        <w:t>奥地利</w:t>
      </w:r>
      <w:r>
        <w:t>]</w:t>
      </w:r>
      <w:r>
        <w:rPr>
          <w:rFonts w:hint="eastAsia"/>
        </w:rPr>
        <w:t>西格蒙德•弗洛伊德</w:t>
      </w:r>
    </w:p>
    <w:p w14:paraId="115DCFF9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44</w:t>
      </w:r>
      <w:r>
        <w:rPr>
          <w:rFonts w:hint="eastAsia"/>
        </w:rPr>
        <w:t>】《国富论》</w:t>
      </w:r>
      <w:r>
        <w:t>[</w:t>
      </w:r>
      <w:r>
        <w:rPr>
          <w:rFonts w:hint="eastAsia"/>
        </w:rPr>
        <w:t>英</w:t>
      </w:r>
      <w:r>
        <w:t>]</w:t>
      </w:r>
      <w:r>
        <w:rPr>
          <w:rFonts w:hint="eastAsia"/>
        </w:rPr>
        <w:t>亚当•斯密</w:t>
      </w:r>
    </w:p>
    <w:p w14:paraId="570050A2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45</w:t>
      </w:r>
      <w:r>
        <w:rPr>
          <w:rFonts w:hint="eastAsia"/>
        </w:rPr>
        <w:t>】《阅读的力量：从苏格拉底到推特》</w:t>
      </w:r>
      <w:r>
        <w:t> [</w:t>
      </w:r>
      <w:r>
        <w:rPr>
          <w:rFonts w:hint="eastAsia"/>
        </w:rPr>
        <w:t>英</w:t>
      </w:r>
      <w:r>
        <w:t>]</w:t>
      </w:r>
      <w:r>
        <w:rPr>
          <w:rFonts w:hint="eastAsia"/>
        </w:rPr>
        <w:t>佛兰克•富里迪</w:t>
      </w:r>
    </w:p>
    <w:p w14:paraId="42223423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46</w:t>
      </w:r>
      <w:r>
        <w:rPr>
          <w:rFonts w:hint="eastAsia"/>
        </w:rPr>
        <w:t>】《如何阅读一本书》</w:t>
      </w:r>
      <w:r>
        <w:t>[</w:t>
      </w:r>
      <w:r>
        <w:rPr>
          <w:rFonts w:hint="eastAsia"/>
        </w:rPr>
        <w:t>美</w:t>
      </w:r>
      <w:r>
        <w:t>]</w:t>
      </w:r>
      <w:r>
        <w:rPr>
          <w:rFonts w:hint="eastAsia"/>
        </w:rPr>
        <w:t>莫提默·</w:t>
      </w:r>
      <w:r>
        <w:t>J. </w:t>
      </w:r>
      <w:r>
        <w:rPr>
          <w:rFonts w:hint="eastAsia"/>
        </w:rPr>
        <w:t>艾德勒，查尔斯·范多伦</w:t>
      </w:r>
    </w:p>
    <w:p w14:paraId="35370206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47</w:t>
      </w:r>
      <w:r>
        <w:rPr>
          <w:rFonts w:hint="eastAsia"/>
        </w:rPr>
        <w:t>】《剑桥中国文学史》</w:t>
      </w:r>
      <w:r>
        <w:t>[</w:t>
      </w:r>
      <w:r>
        <w:rPr>
          <w:rFonts w:hint="eastAsia"/>
        </w:rPr>
        <w:t>美</w:t>
      </w:r>
      <w:r>
        <w:t>]</w:t>
      </w:r>
      <w:r>
        <w:rPr>
          <w:rFonts w:hint="eastAsia"/>
        </w:rPr>
        <w:t>宇文所安、孙康宜主编</w:t>
      </w:r>
    </w:p>
    <w:p w14:paraId="1A557BD2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48</w:t>
      </w:r>
      <w:r>
        <w:rPr>
          <w:rFonts w:hint="eastAsia"/>
        </w:rPr>
        <w:t>】《悲惨世界》</w:t>
      </w:r>
      <w:r>
        <w:t>[</w:t>
      </w:r>
      <w:r>
        <w:rPr>
          <w:rFonts w:hint="eastAsia"/>
        </w:rPr>
        <w:t>法</w:t>
      </w:r>
      <w:r>
        <w:t>]</w:t>
      </w:r>
      <w:r>
        <w:rPr>
          <w:rFonts w:hint="eastAsia"/>
        </w:rPr>
        <w:t>维克多•雨果</w:t>
      </w:r>
    </w:p>
    <w:p w14:paraId="5C7BE062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49</w:t>
      </w:r>
      <w:r>
        <w:rPr>
          <w:rFonts w:hint="eastAsia"/>
        </w:rPr>
        <w:t>】《战争与和平》</w:t>
      </w:r>
      <w:r>
        <w:t>[</w:t>
      </w:r>
      <w:r>
        <w:rPr>
          <w:rFonts w:hint="eastAsia"/>
        </w:rPr>
        <w:t>俄</w:t>
      </w:r>
      <w:r>
        <w:t>]</w:t>
      </w:r>
      <w:r>
        <w:rPr>
          <w:rFonts w:hint="eastAsia"/>
        </w:rPr>
        <w:t>托尔斯泰</w:t>
      </w:r>
    </w:p>
    <w:p w14:paraId="175BF92E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50</w:t>
      </w:r>
      <w:r>
        <w:rPr>
          <w:rFonts w:hint="eastAsia"/>
        </w:rPr>
        <w:t>】《百年孤独》</w:t>
      </w:r>
      <w:r>
        <w:t>[</w:t>
      </w:r>
      <w:r>
        <w:rPr>
          <w:rFonts w:hint="eastAsia"/>
        </w:rPr>
        <w:t>哥伦比亚</w:t>
      </w:r>
      <w:r>
        <w:t>]</w:t>
      </w:r>
      <w:r>
        <w:rPr>
          <w:rFonts w:hint="eastAsia"/>
        </w:rPr>
        <w:t>加西亚•马尔克斯</w:t>
      </w:r>
    </w:p>
    <w:p w14:paraId="3E730A91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51</w:t>
      </w:r>
      <w:r>
        <w:rPr>
          <w:rFonts w:hint="eastAsia"/>
        </w:rPr>
        <w:t>】《老人与海》</w:t>
      </w:r>
      <w:r>
        <w:t>[</w:t>
      </w:r>
      <w:r>
        <w:rPr>
          <w:rFonts w:hint="eastAsia"/>
        </w:rPr>
        <w:t>美</w:t>
      </w:r>
      <w:r>
        <w:t>]</w:t>
      </w:r>
      <w:r>
        <w:rPr>
          <w:rFonts w:hint="eastAsia"/>
        </w:rPr>
        <w:t>欧内斯特•海明威著；余光中译</w:t>
      </w:r>
    </w:p>
    <w:p w14:paraId="5E6920A2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52</w:t>
      </w:r>
      <w:r>
        <w:rPr>
          <w:rFonts w:hint="eastAsia"/>
        </w:rPr>
        <w:t>】《瓦尔登湖》</w:t>
      </w:r>
      <w:r>
        <w:t>[</w:t>
      </w:r>
      <w:r>
        <w:rPr>
          <w:rFonts w:hint="eastAsia"/>
        </w:rPr>
        <w:t>美</w:t>
      </w:r>
      <w:r>
        <w:t>]</w:t>
      </w:r>
      <w:r>
        <w:rPr>
          <w:rFonts w:hint="eastAsia"/>
        </w:rPr>
        <w:t>亨利•戴维•梭罗</w:t>
      </w:r>
    </w:p>
    <w:p w14:paraId="0215DD64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53</w:t>
      </w:r>
      <w:r>
        <w:rPr>
          <w:rFonts w:hint="eastAsia"/>
        </w:rPr>
        <w:t>】《贝多芬传》</w:t>
      </w:r>
      <w:r>
        <w:t>[</w:t>
      </w:r>
      <w:r>
        <w:rPr>
          <w:rFonts w:hint="eastAsia"/>
        </w:rPr>
        <w:t>法</w:t>
      </w:r>
      <w:r>
        <w:t>]</w:t>
      </w:r>
      <w:r>
        <w:rPr>
          <w:rFonts w:hint="eastAsia"/>
        </w:rPr>
        <w:t>罗曼·罗兰</w:t>
      </w:r>
    </w:p>
    <w:p w14:paraId="1BDB0671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54</w:t>
      </w:r>
      <w:r>
        <w:rPr>
          <w:rFonts w:hint="eastAsia"/>
        </w:rPr>
        <w:t>】《堂吉诃德》</w:t>
      </w:r>
      <w:r>
        <w:t>[</w:t>
      </w:r>
      <w:r>
        <w:rPr>
          <w:rFonts w:hint="eastAsia"/>
        </w:rPr>
        <w:t>西班牙</w:t>
      </w:r>
      <w:r>
        <w:t>]</w:t>
      </w:r>
      <w:r>
        <w:rPr>
          <w:rFonts w:hint="eastAsia"/>
        </w:rPr>
        <w:t>塞万提斯·萨维德拉</w:t>
      </w:r>
    </w:p>
    <w:p w14:paraId="3C92F0F9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55</w:t>
      </w:r>
      <w:r>
        <w:rPr>
          <w:rFonts w:hint="eastAsia"/>
        </w:rPr>
        <w:t>】《哈姆莱特》</w:t>
      </w:r>
      <w:r>
        <w:t>[</w:t>
      </w:r>
      <w:r>
        <w:rPr>
          <w:rFonts w:hint="eastAsia"/>
        </w:rPr>
        <w:t>英</w:t>
      </w:r>
      <w:r>
        <w:t>]</w:t>
      </w:r>
      <w:r>
        <w:rPr>
          <w:rFonts w:hint="eastAsia"/>
        </w:rPr>
        <w:t>莎士比亚</w:t>
      </w:r>
    </w:p>
    <w:p w14:paraId="6C335BB8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56</w:t>
      </w:r>
      <w:r>
        <w:rPr>
          <w:rFonts w:hint="eastAsia"/>
        </w:rPr>
        <w:t>】《艺术的故事》</w:t>
      </w:r>
      <w:r>
        <w:t>[</w:t>
      </w:r>
      <w:r>
        <w:rPr>
          <w:rFonts w:hint="eastAsia"/>
        </w:rPr>
        <w:t>英</w:t>
      </w:r>
      <w:r>
        <w:t>]</w:t>
      </w:r>
      <w:r>
        <w:rPr>
          <w:rFonts w:hint="eastAsia"/>
        </w:rPr>
        <w:t>贡布里希</w:t>
      </w:r>
    </w:p>
    <w:p w14:paraId="095284D4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57</w:t>
      </w:r>
      <w:r>
        <w:rPr>
          <w:rFonts w:hint="eastAsia"/>
        </w:rPr>
        <w:t>】《人类简史》</w:t>
      </w:r>
      <w:r>
        <w:t>[</w:t>
      </w:r>
      <w:r>
        <w:rPr>
          <w:rFonts w:hint="eastAsia"/>
        </w:rPr>
        <w:t>以色列</w:t>
      </w:r>
      <w:r>
        <w:t>]</w:t>
      </w:r>
      <w:proofErr w:type="gramStart"/>
      <w:r>
        <w:rPr>
          <w:rFonts w:hint="eastAsia"/>
        </w:rPr>
        <w:t>尤瓦尔</w:t>
      </w:r>
      <w:proofErr w:type="gramEnd"/>
      <w:r>
        <w:t>.</w:t>
      </w:r>
      <w:proofErr w:type="gramStart"/>
      <w:r>
        <w:rPr>
          <w:rFonts w:hint="eastAsia"/>
        </w:rPr>
        <w:t>赫</w:t>
      </w:r>
      <w:proofErr w:type="gramEnd"/>
      <w:r>
        <w:rPr>
          <w:rFonts w:hint="eastAsia"/>
        </w:rPr>
        <w:t>拉利</w:t>
      </w:r>
    </w:p>
    <w:p w14:paraId="3DBE6A8B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58</w:t>
      </w:r>
      <w:r>
        <w:rPr>
          <w:rFonts w:hint="eastAsia"/>
        </w:rPr>
        <w:t>】《时间简史》</w:t>
      </w:r>
      <w:r>
        <w:t>[</w:t>
      </w:r>
      <w:r>
        <w:rPr>
          <w:rFonts w:hint="eastAsia"/>
        </w:rPr>
        <w:t>英</w:t>
      </w:r>
      <w:r>
        <w:t>]</w:t>
      </w:r>
      <w:r>
        <w:rPr>
          <w:rFonts w:hint="eastAsia"/>
        </w:rPr>
        <w:t>史蒂芬•霍金</w:t>
      </w:r>
    </w:p>
    <w:p w14:paraId="4D0A32CF" w14:textId="77777777" w:rsid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</w:pPr>
      <w:r>
        <w:rPr>
          <w:rFonts w:hint="eastAsia"/>
        </w:rPr>
        <w:t>【</w:t>
      </w:r>
      <w:r>
        <w:t>59</w:t>
      </w:r>
      <w:r>
        <w:rPr>
          <w:rFonts w:hint="eastAsia"/>
        </w:rPr>
        <w:t>】《美的历史》</w:t>
      </w:r>
      <w:r>
        <w:t>[</w:t>
      </w:r>
      <w:r>
        <w:rPr>
          <w:rFonts w:hint="eastAsia"/>
        </w:rPr>
        <w:t>意</w:t>
      </w:r>
      <w:r>
        <w:t>]</w:t>
      </w:r>
      <w:hyperlink r:id="rId4" w:tgtFrame="http://product.dangdang.com/_blank" w:history="1">
        <w:r>
          <w:rPr>
            <w:rStyle w:val="a5"/>
            <w:rFonts w:hint="eastAsia"/>
          </w:rPr>
          <w:t>翁贝托艾柯</w:t>
        </w:r>
      </w:hyperlink>
    </w:p>
    <w:p w14:paraId="142EB199" w14:textId="19BF7C8E" w:rsidR="0059665F" w:rsidRPr="00E02FD7" w:rsidRDefault="00E02FD7" w:rsidP="00E02FD7">
      <w:pPr>
        <w:pStyle w:val="a3"/>
        <w:spacing w:before="75" w:beforeAutospacing="0" w:after="75" w:afterAutospacing="0" w:line="360" w:lineRule="atLeast"/>
        <w:textAlignment w:val="baseline"/>
        <w:rPr>
          <w:rFonts w:hint="eastAsia"/>
        </w:rPr>
      </w:pPr>
      <w:r>
        <w:rPr>
          <w:rFonts w:hint="eastAsia"/>
        </w:rPr>
        <w:t>【</w:t>
      </w:r>
      <w:r>
        <w:t>60</w:t>
      </w:r>
      <w:r>
        <w:rPr>
          <w:rFonts w:hint="eastAsia"/>
        </w:rPr>
        <w:t>】《从一到无穷大》</w:t>
      </w:r>
      <w:r>
        <w:t>[</w:t>
      </w:r>
      <w:r>
        <w:rPr>
          <w:rFonts w:hint="eastAsia"/>
        </w:rPr>
        <w:t>美</w:t>
      </w:r>
      <w:r>
        <w:t>]</w:t>
      </w:r>
      <w:r>
        <w:rPr>
          <w:rFonts w:hint="eastAsia"/>
        </w:rPr>
        <w:t>乔治</w:t>
      </w:r>
      <w:r>
        <w:t>.</w:t>
      </w:r>
      <w:r>
        <w:rPr>
          <w:rFonts w:hint="eastAsia"/>
        </w:rPr>
        <w:t>伽莫夫</w:t>
      </w:r>
    </w:p>
    <w:sectPr w:rsidR="0059665F" w:rsidRPr="00E0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D7"/>
    <w:rsid w:val="0059665F"/>
    <w:rsid w:val="00E0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DA1E"/>
  <w15:chartTrackingRefBased/>
  <w15:docId w15:val="{08254288-9245-422E-B360-7EF0FEA9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F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2FD7"/>
    <w:rPr>
      <w:b/>
      <w:bCs/>
    </w:rPr>
  </w:style>
  <w:style w:type="character" w:styleId="a5">
    <w:name w:val="Hyperlink"/>
    <w:basedOn w:val="a0"/>
    <w:uiPriority w:val="99"/>
    <w:semiHidden/>
    <w:unhideWhenUsed/>
    <w:rsid w:val="00E02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dangdang.com/?key2=%CE%CC%B1%B4%CD%D0%B0%AC%BF%C2&amp;medium=01&amp;category_path=01.00.00.00.00.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</dc:creator>
  <cp:keywords/>
  <dc:description/>
  <cp:lastModifiedBy>hunk</cp:lastModifiedBy>
  <cp:revision>1</cp:revision>
  <dcterms:created xsi:type="dcterms:W3CDTF">2021-01-16T03:16:00Z</dcterms:created>
  <dcterms:modified xsi:type="dcterms:W3CDTF">2021-01-16T03:18:00Z</dcterms:modified>
</cp:coreProperties>
</file>